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 POINT SCHOOL DISTRICT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BOARD MEETING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GREEN POINT SCHOOL CLASSROOM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180 VALKENSAR LANE – BLUE LAKE, CA 95525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Sunday, November 15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, 2020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Emergency Session @ 10:00 a.m.</w:t>
      </w:r>
    </w:p>
    <w:p w:rsidR="00000000" w:rsidDel="00000000" w:rsidP="00000000" w:rsidRDefault="00000000" w:rsidRPr="00000000" w14:paraId="00000009">
      <w:pPr>
        <w:pStyle w:val="Heading3"/>
        <w:jc w:val="center"/>
        <w:rPr>
          <w:b w:val="0"/>
          <w:color w:val="000000"/>
          <w:sz w:val="30"/>
          <w:szCs w:val="30"/>
          <w:u w:val="single"/>
        </w:rPr>
      </w:pPr>
      <w:r w:rsidDel="00000000" w:rsidR="00000000" w:rsidRPr="00000000">
        <w:rPr>
          <w:b w:val="0"/>
          <w:color w:val="000000"/>
          <w:sz w:val="30"/>
          <w:szCs w:val="30"/>
          <w:u w:val="single"/>
          <w:rtl w:val="0"/>
        </w:rPr>
        <w:t xml:space="preserve">BOARD MEETING MINUTES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  <w:t xml:space="preserve">ATTENDANCE: Board: Egan, Laporte, and Keenan.  Public: Justin Wallace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1.0  CALL TO ORDER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by </w:t>
      </w:r>
      <w:r w:rsidDel="00000000" w:rsidR="00000000" w:rsidRPr="00000000">
        <w:rPr>
          <w:i w:val="1"/>
          <w:sz w:val="20"/>
          <w:szCs w:val="20"/>
          <w:rtl w:val="0"/>
        </w:rPr>
        <w:t xml:space="preserve">Ann Egan at 10:00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2.0  APPROVAL OF AGENDA ORDER</w:t>
      </w:r>
    </w:p>
    <w:p w:rsidR="00000000" w:rsidDel="00000000" w:rsidP="00000000" w:rsidRDefault="00000000" w:rsidRPr="00000000" w14:paraId="0000000F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Motion to approve agenda order as is by Keenan, 2nd Laporte. 3-0 passes</w:t>
      </w:r>
    </w:p>
    <w:p w:rsidR="00000000" w:rsidDel="00000000" w:rsidP="00000000" w:rsidRDefault="00000000" w:rsidRPr="00000000" w14:paraId="00000010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3.0 CLOSED SESSION</w:t>
      </w:r>
    </w:p>
    <w:p w:rsidR="00000000" w:rsidDel="00000000" w:rsidP="00000000" w:rsidRDefault="00000000" w:rsidRPr="00000000" w14:paraId="00000012">
      <w:pPr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3.1 Announcement of Closed Session Items -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Announced at 10:01 by Keenan</w:t>
      </w:r>
    </w:p>
    <w:p w:rsidR="00000000" w:rsidDel="00000000" w:rsidP="00000000" w:rsidRDefault="00000000" w:rsidRPr="00000000" w14:paraId="00000013">
      <w:pPr>
        <w:rPr>
          <w:i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3.2 Public Comment – Closed Session Items -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No</w:t>
      </w:r>
      <w:r w:rsidDel="00000000" w:rsidR="00000000" w:rsidRPr="00000000">
        <w:rPr>
          <w:i w:val="1"/>
          <w:sz w:val="20"/>
          <w:szCs w:val="20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3.3 Personnel – Public Employee Performance Evaluation (Gov. Code 54957), Superintendent/Principal</w:t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Report out of Closed Session at 10:29. No actions taken and nothing to report.</w:t>
      </w:r>
    </w:p>
    <w:p w:rsidR="00000000" w:rsidDel="00000000" w:rsidP="00000000" w:rsidRDefault="00000000" w:rsidRPr="00000000" w14:paraId="00000017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5.0  PUBLIC COMMENTS -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6.0  DISCUSSION/POSSIBLE ACTION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Any member of the public or staff member interested in speaking on an item listed under the Action 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Agenda, or an item that has been removed from the Consent Agenda and placed on the Action 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Agenda, should ask for recognition from the Board President to speak on the issue at the time it is 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being discussed. </w:t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  <w:t xml:space="preserve">6.1   Consider appointment for interim superintendent</w:t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Motion to appoint Justin Wallace as interim superintendent until a new superintendent can be found by Keenan, 2nd LaPorte. 3-0 passes</w:t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  <w:t xml:space="preserve">6.2   Consider for approval the CS-1 and CS-7 updates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Motion to approve the updated CS-1 and CS-7 replacing Mark Sahlberg with Justin Wallace by Laporte, 2nd Egan. 3-0 passes</w:t>
      </w:r>
    </w:p>
    <w:p w:rsidR="00000000" w:rsidDel="00000000" w:rsidP="00000000" w:rsidRDefault="00000000" w:rsidRPr="00000000" w14:paraId="00000024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8.0  ADJOURNMENT</w:t>
      </w:r>
    </w:p>
    <w:p w:rsidR="00000000" w:rsidDel="00000000" w:rsidP="00000000" w:rsidRDefault="00000000" w:rsidRPr="00000000" w14:paraId="00000026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Meeting adjourned at 10:45am by Egan, next meeting scheduled for December 10 at 6pm.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0"/>
    </w:pPr>
    <w:rPr>
      <w:rFonts w:ascii="Tahoma" w:cs="Tahoma" w:eastAsia="Tahoma" w:hAnsi="Tahoma"/>
    </w:rPr>
  </w:style>
  <w:style w:type="paragraph" w:styleId="Title">
    <w:name w:val="Title"/>
    <w:basedOn w:val="Normal"/>
    <w:next w:val="Normal"/>
    <w:pPr>
      <w:widowControl w:val="0"/>
    </w:pPr>
    <w:rPr>
      <w:rFonts w:ascii="Tahoma" w:cs="Tahoma" w:eastAsia="Tahoma" w:hAnsi="Tahoma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446F7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 w:val="1"/>
    <w:rsid w:val="00FB67F8"/>
    <w:pPr>
      <w:widowControl w:val="0"/>
      <w:autoSpaceDE w:val="0"/>
      <w:autoSpaceDN w:val="0"/>
      <w:adjustRightInd w:val="0"/>
      <w:outlineLvl w:val="5"/>
    </w:pPr>
    <w:rPr>
      <w:rFonts w:ascii="Tahoma" w:hAnsi="Tahoma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8446F7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8446F7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446F7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6Char" w:customStyle="1">
    <w:name w:val="Heading 6 Char"/>
    <w:basedOn w:val="DefaultParagraphFont"/>
    <w:link w:val="Heading6"/>
    <w:uiPriority w:val="99"/>
    <w:rsid w:val="00FB67F8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 w:val="1"/>
    <w:rsid w:val="00FB67F8"/>
    <w:pPr>
      <w:widowControl w:val="0"/>
      <w:autoSpaceDE w:val="0"/>
      <w:autoSpaceDN w:val="0"/>
      <w:adjustRightInd w:val="0"/>
    </w:pPr>
    <w:rPr>
      <w:rFonts w:ascii="Tahoma" w:hAnsi="Tahoma"/>
      <w:lang w:eastAsia="ja-JP"/>
    </w:rPr>
  </w:style>
  <w:style w:type="character" w:styleId="TitleChar" w:customStyle="1">
    <w:name w:val="Title Char"/>
    <w:basedOn w:val="DefaultParagraphFont"/>
    <w:link w:val="Title"/>
    <w:uiPriority w:val="99"/>
    <w:rsid w:val="00FB67F8"/>
    <w:rPr>
      <w:rFonts w:ascii="Tahoma" w:hAnsi="Tahoma"/>
      <w:sz w:val="24"/>
      <w:szCs w:val="24"/>
    </w:rPr>
  </w:style>
  <w:style w:type="paragraph" w:styleId="BodyText2">
    <w:name w:val="Body Text 2"/>
    <w:basedOn w:val="Normal"/>
    <w:next w:val="Normal"/>
    <w:link w:val="BodyText2Char"/>
    <w:uiPriority w:val="99"/>
    <w:rsid w:val="00FB67F8"/>
    <w:pPr>
      <w:widowControl w:val="0"/>
      <w:autoSpaceDE w:val="0"/>
      <w:autoSpaceDN w:val="0"/>
      <w:adjustRightInd w:val="0"/>
    </w:pPr>
    <w:rPr>
      <w:rFonts w:ascii="Tahoma" w:hAnsi="Tahoma"/>
      <w:lang w:eastAsia="ja-JP"/>
    </w:rPr>
  </w:style>
  <w:style w:type="character" w:styleId="BodyText2Char" w:customStyle="1">
    <w:name w:val="Body Text 2 Char"/>
    <w:basedOn w:val="DefaultParagraphFont"/>
    <w:link w:val="BodyText2"/>
    <w:uiPriority w:val="99"/>
    <w:rsid w:val="00FB67F8"/>
    <w:rPr>
      <w:rFonts w:ascii="Tahoma" w:hAnsi="Tahoma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8446F7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8446F7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  <w:szCs w:val="24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rsid w:val="008446F7"/>
    <w:rPr>
      <w:rFonts w:asciiTheme="majorHAnsi" w:cstheme="majorBidi" w:eastAsiaTheme="majorEastAsia" w:hAnsiTheme="majorHAnsi"/>
      <w:color w:val="404040" w:themeColor="text1" w:themeTint="0000BF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8446F7"/>
    <w:rPr>
      <w:rFonts w:asciiTheme="majorHAnsi" w:cstheme="majorBidi" w:eastAsiaTheme="majorEastAsia" w:hAnsiTheme="majorHAnsi"/>
      <w:i w:val="1"/>
      <w:iCs w:val="1"/>
      <w:color w:val="404040" w:themeColor="text1" w:themeTint="0000BF"/>
      <w:lang w:eastAsia="en-US"/>
    </w:rPr>
  </w:style>
  <w:style w:type="paragraph" w:styleId="BodyText">
    <w:name w:val="Body Text"/>
    <w:basedOn w:val="Normal"/>
    <w:link w:val="BodyTextChar"/>
    <w:uiPriority w:val="99"/>
    <w:unhideWhenUsed w:val="1"/>
    <w:rsid w:val="008446F7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8446F7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 w:val="1"/>
    <w:rsid w:val="008446F7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rsid w:val="008446F7"/>
    <w:rPr>
      <w:sz w:val="16"/>
      <w:szCs w:val="16"/>
      <w:lang w:eastAsia="en-US"/>
    </w:rPr>
  </w:style>
  <w:style w:type="paragraph" w:styleId="Default" w:customStyle="1">
    <w:name w:val="Default"/>
    <w:rsid w:val="008446F7"/>
    <w:pPr>
      <w:widowControl w:val="0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8446F7"/>
    <w:rPr>
      <w:rFonts w:cs="Times New Roman"/>
      <w:color w:val="auto"/>
    </w:rPr>
  </w:style>
  <w:style w:type="character" w:styleId="FooterChar" w:customStyle="1">
    <w:name w:val="Footer Char"/>
    <w:basedOn w:val="DefaultParagraphFont"/>
    <w:link w:val="Footer"/>
    <w:uiPriority w:val="99"/>
    <w:rsid w:val="008446F7"/>
    <w:rPr>
      <w:rFonts w:ascii="Tahoma" w:hAnsi="Tahoma"/>
      <w:sz w:val="24"/>
      <w:szCs w:val="24"/>
    </w:rPr>
  </w:style>
  <w:style w:type="paragraph" w:styleId="NoSpacing">
    <w:name w:val="No Spacing"/>
    <w:uiPriority w:val="1"/>
    <w:qFormat w:val="1"/>
    <w:rsid w:val="0090148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7E65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cDhf6QFfF5Enocm1qA7CuCOog==">AMUW2mWtVxQ96/tj2Pj22e4ePxLLjU9/7r4ZwikPsBV8sNkbuEppGBpIpx/DpAlvwEfJlStRcGoNX6YrUfp+uyAdRYQvSFhbX+witlhmomIFMlQL4A/TBys=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2020-11-14T18:09:00Z</dcterms:created>
  <dc:creator>Thom McMahon</dc:creator>
</cp:coreProperties>
</file>